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A4FEB" w:rsidRPr="0022676A" w:rsidRDefault="00DA4FEB" w:rsidP="00063E8D">
      <w:pPr>
        <w:ind w:left="5040"/>
        <w:jc w:val="right"/>
        <w:rPr>
          <w:rFonts w:ascii="Calibri" w:hAnsi="Calibri"/>
          <w:sz w:val="22"/>
          <w:szCs w:val="22"/>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6" type="#_x0000_t75" style="position:absolute;left:0;text-align:left;margin-left:-20.25pt;margin-top:-25.35pt;width:107.25pt;height:96.1pt;z-index:-251658240;visibility:visible">
            <v:imagedata r:id="rId5" o:title=""/>
          </v:shape>
        </w:pict>
      </w:r>
    </w:p>
    <w:p w:rsidR="00DA4FEB" w:rsidRPr="0022676A" w:rsidRDefault="00DA4FEB" w:rsidP="00DB06BF">
      <w:pPr>
        <w:jc w:val="right"/>
        <w:rPr>
          <w:rFonts w:ascii="Calibri" w:hAnsi="Calibri"/>
          <w:sz w:val="22"/>
          <w:szCs w:val="22"/>
        </w:rPr>
      </w:pPr>
      <w:r w:rsidRPr="0022676A">
        <w:rPr>
          <w:rFonts w:ascii="Calibri" w:hAnsi="Calibri"/>
          <w:sz w:val="22"/>
          <w:szCs w:val="22"/>
        </w:rPr>
        <w:tab/>
      </w:r>
      <w:r w:rsidRPr="0022676A">
        <w:rPr>
          <w:rFonts w:ascii="Calibri" w:hAnsi="Calibri"/>
          <w:sz w:val="22"/>
          <w:szCs w:val="22"/>
        </w:rPr>
        <w:tab/>
      </w:r>
      <w:r w:rsidRPr="0022676A">
        <w:rPr>
          <w:rFonts w:ascii="Calibri" w:hAnsi="Calibri"/>
          <w:sz w:val="22"/>
          <w:szCs w:val="22"/>
        </w:rPr>
        <w:tab/>
      </w:r>
    </w:p>
    <w:p w:rsidR="00DA4FEB" w:rsidRPr="0022676A" w:rsidRDefault="00DA4FEB" w:rsidP="0022676A">
      <w:pPr>
        <w:tabs>
          <w:tab w:val="left" w:pos="7740"/>
        </w:tabs>
        <w:jc w:val="center"/>
        <w:rPr>
          <w:rFonts w:ascii="Calibri" w:eastAsia="MS Mincho" w:hAnsi="Calibri" w:cs="Calibri"/>
          <w:b/>
          <w:sz w:val="22"/>
          <w:szCs w:val="22"/>
          <w:u w:val="single"/>
        </w:rPr>
      </w:pPr>
      <w:r w:rsidRPr="0022676A">
        <w:rPr>
          <w:rFonts w:ascii="Calibri" w:hAnsi="Calibri"/>
          <w:b/>
          <w:sz w:val="22"/>
          <w:szCs w:val="22"/>
          <w:u w:val="single"/>
        </w:rPr>
        <w:t>STAR WARS SPRING 2018</w:t>
      </w:r>
      <w:r w:rsidRPr="0022676A">
        <w:rPr>
          <w:rFonts w:ascii="Calibri" w:eastAsia="MS Mincho" w:hAnsi="Calibri" w:cs="Calibri"/>
          <w:b/>
          <w:sz w:val="22"/>
          <w:szCs w:val="22"/>
          <w:u w:val="single"/>
        </w:rPr>
        <w:t xml:space="preserve"> PRODUCT DESCRIPTIONS</w:t>
      </w:r>
    </w:p>
    <w:p w:rsidR="00DA4FEB" w:rsidRPr="0022676A" w:rsidRDefault="00DA4FEB" w:rsidP="00FC6029">
      <w:pPr>
        <w:pStyle w:val="NoSpacing"/>
        <w:jc w:val="center"/>
        <w:rPr>
          <w:b/>
          <w:u w:val="single"/>
        </w:rPr>
      </w:pPr>
    </w:p>
    <w:p w:rsidR="00DA4FEB" w:rsidRPr="0022676A" w:rsidRDefault="00DA4FEB" w:rsidP="00FC6029">
      <w:pPr>
        <w:pStyle w:val="NoSpacing"/>
      </w:pPr>
    </w:p>
    <w:p w:rsidR="00DA4FEB" w:rsidRPr="0022676A" w:rsidRDefault="00DA4FEB" w:rsidP="0022676A">
      <w:pPr>
        <w:rPr>
          <w:rFonts w:ascii="Calibri" w:eastAsia="MS Mincho" w:hAnsi="Calibri" w:cs="Calibri"/>
          <w:sz w:val="22"/>
          <w:szCs w:val="22"/>
        </w:rPr>
      </w:pPr>
      <w:r w:rsidRPr="0022676A">
        <w:rPr>
          <w:rFonts w:ascii="Calibri" w:eastAsia="MS Mincho" w:hAnsi="Calibri" w:cs="Calibri"/>
          <w:sz w:val="22"/>
          <w:szCs w:val="22"/>
        </w:rPr>
        <w:t xml:space="preserve">Recreate classic moments from the </w:t>
      </w:r>
      <w:r w:rsidRPr="0022676A">
        <w:rPr>
          <w:rFonts w:ascii="Calibri" w:eastAsia="MS Mincho" w:hAnsi="Calibri" w:cs="Calibri"/>
          <w:i/>
          <w:sz w:val="22"/>
          <w:szCs w:val="22"/>
        </w:rPr>
        <w:t>STAR WARS</w:t>
      </w:r>
      <w:r w:rsidRPr="0022676A">
        <w:rPr>
          <w:rFonts w:ascii="Calibri" w:eastAsia="MS Mincho" w:hAnsi="Calibri" w:cs="Calibri"/>
          <w:sz w:val="22"/>
          <w:szCs w:val="22"/>
        </w:rPr>
        <w:t xml:space="preserve"> saga and get ready for all new adventures as </w:t>
      </w:r>
      <w:r w:rsidRPr="0022676A">
        <w:rPr>
          <w:rFonts w:ascii="Calibri" w:eastAsia="MS Mincho" w:hAnsi="Calibri" w:cs="Calibri"/>
          <w:i/>
          <w:sz w:val="22"/>
          <w:szCs w:val="22"/>
        </w:rPr>
        <w:t xml:space="preserve">SOLO: A STAR WARS STORY </w:t>
      </w:r>
      <w:r w:rsidRPr="0022676A">
        <w:rPr>
          <w:rFonts w:ascii="Calibri" w:eastAsia="MS Mincho" w:hAnsi="Calibri" w:cs="Calibri"/>
          <w:sz w:val="22"/>
          <w:szCs w:val="22"/>
        </w:rPr>
        <w:t>races into theaters in May 2018! Fans will be able to imagine their own stories with HASBRO’s new</w:t>
      </w:r>
      <w:r>
        <w:rPr>
          <w:rFonts w:ascii="Calibri" w:eastAsia="MS Mincho" w:hAnsi="Calibri" w:cs="Calibri"/>
          <w:sz w:val="22"/>
          <w:szCs w:val="22"/>
        </w:rPr>
        <w:t xml:space="preserve"> line of action figures and vehicles </w:t>
      </w:r>
      <w:r w:rsidRPr="0022676A">
        <w:rPr>
          <w:rFonts w:ascii="Calibri" w:eastAsia="MS Mincho" w:hAnsi="Calibri" w:cs="Calibri"/>
          <w:sz w:val="22"/>
          <w:szCs w:val="22"/>
        </w:rPr>
        <w:t>featuring beloved characters such as HAN SOLO, CHEWBACCA, and LANDO CALRISSIAN.</w:t>
      </w:r>
    </w:p>
    <w:p w:rsidR="00DA4FEB" w:rsidRPr="0022676A" w:rsidRDefault="00DA4FEB" w:rsidP="0022676A">
      <w:pPr>
        <w:rPr>
          <w:rFonts w:ascii="Calibri" w:eastAsia="MS Mincho" w:hAnsi="Calibri" w:cs="Calibri"/>
          <w:sz w:val="22"/>
          <w:szCs w:val="22"/>
        </w:rPr>
      </w:pPr>
    </w:p>
    <w:p w:rsidR="00DA4FEB" w:rsidRPr="0022676A" w:rsidRDefault="00DA4FEB" w:rsidP="0022676A">
      <w:pPr>
        <w:autoSpaceDE w:val="0"/>
        <w:autoSpaceDN w:val="0"/>
        <w:rPr>
          <w:rFonts w:ascii="Calibri" w:hAnsi="Calibri" w:cs="Calibri"/>
          <w:b/>
          <w:sz w:val="22"/>
          <w:szCs w:val="22"/>
        </w:rPr>
      </w:pPr>
      <w:r w:rsidRPr="0022676A">
        <w:rPr>
          <w:rFonts w:ascii="Calibri" w:eastAsia="MS Mincho" w:hAnsi="Calibri" w:cs="Calibri"/>
          <w:sz w:val="22"/>
          <w:szCs w:val="22"/>
        </w:rPr>
        <w:t xml:space="preserve">Items from the </w:t>
      </w:r>
      <w:r>
        <w:rPr>
          <w:rFonts w:ascii="Calibri" w:eastAsia="MS Mincho" w:hAnsi="Calibri" w:cs="Calibri"/>
          <w:sz w:val="22"/>
          <w:szCs w:val="22"/>
        </w:rPr>
        <w:t xml:space="preserve">Spring </w:t>
      </w:r>
      <w:r w:rsidRPr="0022676A">
        <w:rPr>
          <w:rFonts w:ascii="Calibri" w:eastAsia="MS Mincho" w:hAnsi="Calibri" w:cs="Calibri"/>
          <w:sz w:val="22"/>
          <w:szCs w:val="22"/>
        </w:rPr>
        <w:t xml:space="preserve">2018 </w:t>
      </w:r>
      <w:r w:rsidRPr="0022676A">
        <w:rPr>
          <w:rFonts w:ascii="Calibri" w:eastAsia="MS Mincho" w:hAnsi="Calibri" w:cs="Calibri"/>
          <w:i/>
          <w:sz w:val="22"/>
          <w:szCs w:val="22"/>
        </w:rPr>
        <w:t>STAR WARS</w:t>
      </w:r>
      <w:r w:rsidRPr="0022676A">
        <w:rPr>
          <w:rFonts w:ascii="Calibri" w:eastAsia="MS Mincho" w:hAnsi="Calibri" w:cs="Calibri"/>
          <w:sz w:val="22"/>
          <w:szCs w:val="22"/>
        </w:rPr>
        <w:t xml:space="preserve"> product line include:</w:t>
      </w:r>
    </w:p>
    <w:p w:rsidR="00DA4FEB" w:rsidRPr="0022676A" w:rsidRDefault="00DA4FEB" w:rsidP="0022676A">
      <w:pPr>
        <w:autoSpaceDE w:val="0"/>
        <w:autoSpaceDN w:val="0"/>
        <w:rPr>
          <w:rFonts w:ascii="Calibri" w:hAnsi="Calibri" w:cs="Calibri"/>
          <w:b/>
          <w:sz w:val="22"/>
          <w:szCs w:val="22"/>
        </w:rPr>
      </w:pPr>
    </w:p>
    <w:p w:rsidR="00DA4FEB" w:rsidRPr="0022676A" w:rsidRDefault="00DA4FEB" w:rsidP="0022676A">
      <w:pPr>
        <w:rPr>
          <w:rFonts w:ascii="Calibri" w:hAnsi="Calibri" w:cs="Calibri"/>
          <w:b/>
          <w:sz w:val="22"/>
          <w:szCs w:val="22"/>
          <w:u w:val="single"/>
        </w:rPr>
      </w:pPr>
      <w:r w:rsidRPr="0022676A">
        <w:rPr>
          <w:rFonts w:ascii="Calibri" w:hAnsi="Calibri" w:cs="Calibri"/>
          <w:b/>
          <w:sz w:val="22"/>
          <w:szCs w:val="22"/>
          <w:u w:val="single"/>
        </w:rPr>
        <w:t>FORCE LINK ACTION FIGURES</w:t>
      </w:r>
    </w:p>
    <w:p w:rsidR="00DA4FEB" w:rsidRPr="0022676A" w:rsidRDefault="00DA4FEB" w:rsidP="0022676A">
      <w:pPr>
        <w:rPr>
          <w:rFonts w:ascii="Calibri" w:hAnsi="Calibri" w:cs="Calibri"/>
          <w:sz w:val="22"/>
          <w:szCs w:val="22"/>
        </w:rPr>
      </w:pPr>
    </w:p>
    <w:p w:rsidR="00DA4FEB" w:rsidRPr="0022676A" w:rsidRDefault="00DA4FEB" w:rsidP="0022676A">
      <w:pPr>
        <w:ind w:left="2160"/>
        <w:rPr>
          <w:rFonts w:ascii="Calibri" w:hAnsi="Calibri" w:cs="Calibri"/>
          <w:b/>
          <w:sz w:val="22"/>
          <w:szCs w:val="22"/>
        </w:rPr>
      </w:pPr>
      <w:r w:rsidRPr="0022676A">
        <w:rPr>
          <w:rFonts w:ascii="Calibri" w:hAnsi="Calibri" w:cs="Calibri"/>
          <w:b/>
          <w:i/>
          <w:sz w:val="22"/>
          <w:szCs w:val="22"/>
        </w:rPr>
        <w:t xml:space="preserve">STAR WARS </w:t>
      </w:r>
      <w:r w:rsidRPr="0022676A">
        <w:rPr>
          <w:rFonts w:ascii="Calibri" w:hAnsi="Calibri" w:cs="Calibri"/>
          <w:b/>
          <w:sz w:val="22"/>
          <w:szCs w:val="22"/>
        </w:rPr>
        <w:t xml:space="preserve">FORCE LINK 2.0 STARTER SET </w:t>
      </w:r>
    </w:p>
    <w:p w:rsidR="00DA4FEB" w:rsidRPr="0022676A" w:rsidRDefault="00DA4FEB" w:rsidP="0022676A">
      <w:pPr>
        <w:ind w:left="2160"/>
        <w:rPr>
          <w:rFonts w:ascii="Calibri" w:hAnsi="Calibri" w:cs="Calibri"/>
          <w:b/>
          <w:sz w:val="22"/>
          <w:szCs w:val="22"/>
        </w:rPr>
      </w:pPr>
      <w:r w:rsidRPr="0022676A">
        <w:rPr>
          <w:rFonts w:ascii="Calibri" w:hAnsi="Calibri" w:cs="Calibri"/>
          <w:sz w:val="22"/>
          <w:szCs w:val="22"/>
        </w:rPr>
        <w:t>(Ages 4 years &amp; up/Approx. Retail Price: $29.99/Available: Spring 2018)</w:t>
      </w:r>
    </w:p>
    <w:p w:rsidR="00DA4FEB" w:rsidRPr="0022676A" w:rsidRDefault="00DA4FEB" w:rsidP="0022676A">
      <w:pPr>
        <w:ind w:left="2160"/>
        <w:rPr>
          <w:rFonts w:ascii="Calibri" w:hAnsi="Calibri" w:cs="Calibri"/>
          <w:sz w:val="22"/>
          <w:szCs w:val="22"/>
        </w:rPr>
      </w:pPr>
      <w:r>
        <w:rPr>
          <w:noProof/>
        </w:rPr>
        <w:pict>
          <v:shape id="_x0000_s1027" type="#_x0000_t75" style="position:absolute;left:0;text-align:left;margin-left:-33.75pt;margin-top:10.6pt;width:2in;height:73.8pt;z-index:-251657216">
            <v:imagedata r:id="rId6" o:title=""/>
          </v:shape>
        </w:pict>
      </w:r>
      <w:r w:rsidRPr="0022676A">
        <w:rPr>
          <w:rFonts w:ascii="Calibri" w:hAnsi="Calibri" w:cs="Calibri"/>
          <w:sz w:val="22"/>
          <w:szCs w:val="22"/>
        </w:rPr>
        <w:t xml:space="preserve">Bring </w:t>
      </w:r>
      <w:r w:rsidRPr="0022676A">
        <w:rPr>
          <w:rFonts w:ascii="Calibri" w:hAnsi="Calibri" w:cs="Calibri"/>
          <w:i/>
          <w:sz w:val="22"/>
          <w:szCs w:val="22"/>
        </w:rPr>
        <w:t xml:space="preserve">STAR WARS </w:t>
      </w:r>
      <w:r w:rsidRPr="0022676A">
        <w:rPr>
          <w:rFonts w:ascii="Calibri" w:hAnsi="Calibri" w:cs="Calibri"/>
          <w:sz w:val="22"/>
          <w:szCs w:val="22"/>
        </w:rPr>
        <w:t xml:space="preserve">adventures to life with the newly designed FORCE LINK 2.0 STARTER SET including FORCE LINK wearable technology, which allows fans to activate movie sound effects and phrases in more than 30 compatible </w:t>
      </w:r>
      <w:r w:rsidRPr="0022676A">
        <w:rPr>
          <w:rFonts w:ascii="Calibri" w:hAnsi="Calibri" w:cs="Calibri"/>
          <w:i/>
          <w:sz w:val="22"/>
          <w:szCs w:val="22"/>
        </w:rPr>
        <w:t>STAR WARS</w:t>
      </w:r>
      <w:r w:rsidRPr="0022676A">
        <w:rPr>
          <w:rFonts w:ascii="Calibri" w:hAnsi="Calibri" w:cs="Calibri"/>
          <w:sz w:val="22"/>
          <w:szCs w:val="22"/>
        </w:rPr>
        <w:t xml:space="preserve"> toys! Use the Force with an exclusive 3.75-inch HAN SOLO figure only available in the FORCE LINK 2.0 STARTER SET, featuring unique sounds and expressions from </w:t>
      </w:r>
      <w:r w:rsidRPr="0022676A">
        <w:rPr>
          <w:rFonts w:ascii="Calibri" w:hAnsi="Calibri" w:cs="Calibri"/>
          <w:i/>
          <w:sz w:val="22"/>
          <w:szCs w:val="22"/>
        </w:rPr>
        <w:t>SOLO: A STAR WARS STORY</w:t>
      </w:r>
      <w:r w:rsidRPr="0022676A">
        <w:rPr>
          <w:rFonts w:ascii="Calibri" w:hAnsi="Calibri" w:cs="Calibri"/>
          <w:sz w:val="22"/>
          <w:szCs w:val="22"/>
        </w:rPr>
        <w:t>. FORCE LINK technology unlocks an extensive collection of sounds and phrases with compatible figures, accessories, vehicles, and playsets. Includes FORCE LINK wearable technology and exclusive 3.75-inch figure. Compatible with all products in the FORCE LINK line, each sold separately. Requires 3 AAA batteries, not included. Available at most major retailers.</w:t>
      </w:r>
    </w:p>
    <w:p w:rsidR="00DA4FEB" w:rsidRPr="0022676A" w:rsidRDefault="00DA4FEB" w:rsidP="0022676A">
      <w:pPr>
        <w:rPr>
          <w:rFonts w:ascii="Calibri" w:hAnsi="Calibri" w:cs="Calibri"/>
          <w:b/>
          <w:sz w:val="22"/>
          <w:szCs w:val="22"/>
        </w:rPr>
      </w:pPr>
      <w:r>
        <w:rPr>
          <w:noProof/>
        </w:rPr>
        <w:pict>
          <v:shape id="_x0000_s1028" type="#_x0000_t75" style="position:absolute;margin-left:7.5pt;margin-top:6.5pt;width:70.5pt;height:2in;z-index:-251656192">
            <v:imagedata r:id="rId7" o:title=""/>
          </v:shape>
        </w:pict>
      </w:r>
    </w:p>
    <w:p w:rsidR="00DA4FEB" w:rsidRPr="0022676A" w:rsidRDefault="00DA4FEB" w:rsidP="0022676A">
      <w:pPr>
        <w:ind w:left="2160"/>
        <w:rPr>
          <w:rFonts w:ascii="Calibri" w:hAnsi="Calibri" w:cs="Calibri"/>
          <w:b/>
          <w:sz w:val="22"/>
          <w:szCs w:val="22"/>
        </w:rPr>
      </w:pPr>
      <w:r w:rsidRPr="0022676A">
        <w:rPr>
          <w:rFonts w:ascii="Calibri" w:hAnsi="Calibri" w:cs="Calibri"/>
          <w:b/>
          <w:i/>
          <w:sz w:val="22"/>
          <w:szCs w:val="22"/>
        </w:rPr>
        <w:t>STAR WARS</w:t>
      </w:r>
      <w:r w:rsidRPr="0022676A">
        <w:rPr>
          <w:rFonts w:ascii="Calibri" w:hAnsi="Calibri" w:cs="Calibri"/>
          <w:b/>
          <w:sz w:val="22"/>
          <w:szCs w:val="22"/>
        </w:rPr>
        <w:t xml:space="preserve"> 3.75-INCH FIGURE Assortment </w:t>
      </w:r>
    </w:p>
    <w:p w:rsidR="00DA4FEB" w:rsidRPr="0022676A" w:rsidRDefault="00DA4FEB" w:rsidP="0022676A">
      <w:pPr>
        <w:ind w:left="2160"/>
        <w:rPr>
          <w:rFonts w:ascii="Calibri" w:hAnsi="Calibri" w:cs="Calibri"/>
          <w:b/>
          <w:sz w:val="22"/>
          <w:szCs w:val="22"/>
        </w:rPr>
      </w:pPr>
      <w:r w:rsidRPr="0022676A">
        <w:rPr>
          <w:rFonts w:ascii="Calibri" w:hAnsi="Calibri" w:cs="Calibri"/>
          <w:sz w:val="22"/>
          <w:szCs w:val="22"/>
        </w:rPr>
        <w:t>(Ages 4 years &amp; up/Approx. Retail Price: $7.99/Available: Spring 2018)</w:t>
      </w:r>
    </w:p>
    <w:p w:rsidR="00DA4FEB" w:rsidRPr="0022676A" w:rsidRDefault="00DA4FEB" w:rsidP="0022676A">
      <w:pPr>
        <w:ind w:left="2160"/>
        <w:rPr>
          <w:rFonts w:ascii="Calibri" w:hAnsi="Calibri" w:cs="Calibri"/>
          <w:sz w:val="22"/>
          <w:szCs w:val="22"/>
        </w:rPr>
      </w:pPr>
      <w:r w:rsidRPr="0022676A">
        <w:rPr>
          <w:rFonts w:ascii="Calibri" w:hAnsi="Calibri" w:cs="Calibri"/>
          <w:sz w:val="22"/>
          <w:szCs w:val="22"/>
        </w:rPr>
        <w:t xml:space="preserve">Enter the world of </w:t>
      </w:r>
      <w:r w:rsidRPr="0022676A">
        <w:rPr>
          <w:rFonts w:ascii="Calibri" w:hAnsi="Calibri" w:cs="Calibri"/>
          <w:i/>
          <w:sz w:val="22"/>
          <w:szCs w:val="22"/>
        </w:rPr>
        <w:t>STAR WARS</w:t>
      </w:r>
      <w:r w:rsidRPr="0022676A">
        <w:rPr>
          <w:rFonts w:ascii="Calibri" w:hAnsi="Calibri" w:cs="Calibri"/>
          <w:sz w:val="22"/>
          <w:szCs w:val="22"/>
        </w:rPr>
        <w:t xml:space="preserve"> and launch into action and adventure! Each 3.75-inch figure features five points of articulation and comes with unique battle accessories. Characters include classic heroes and villains, as well as favorite characters from </w:t>
      </w:r>
      <w:r w:rsidRPr="0022676A">
        <w:rPr>
          <w:rFonts w:ascii="Calibri" w:hAnsi="Calibri" w:cs="Calibri"/>
          <w:i/>
          <w:sz w:val="22"/>
          <w:szCs w:val="22"/>
        </w:rPr>
        <w:t xml:space="preserve">SOLO: A STAR WARS STORY, STAR WARS: THE LAST JEDI, </w:t>
      </w:r>
      <w:r w:rsidRPr="0022676A">
        <w:rPr>
          <w:rFonts w:ascii="Calibri" w:hAnsi="Calibri" w:cs="Calibri"/>
          <w:sz w:val="22"/>
          <w:szCs w:val="22"/>
        </w:rPr>
        <w:t xml:space="preserve">and </w:t>
      </w:r>
      <w:r w:rsidRPr="0022676A">
        <w:rPr>
          <w:rFonts w:ascii="Calibri" w:hAnsi="Calibri" w:cs="Calibri"/>
          <w:i/>
          <w:sz w:val="22"/>
          <w:szCs w:val="22"/>
        </w:rPr>
        <w:t>ROGUE ONE: A STAR WARS STORY</w:t>
      </w:r>
      <w:r w:rsidRPr="0022676A">
        <w:rPr>
          <w:rFonts w:ascii="Calibri" w:hAnsi="Calibri" w:cs="Calibri"/>
          <w:sz w:val="22"/>
          <w:szCs w:val="22"/>
        </w:rPr>
        <w:t xml:space="preserve"> such as CHEWBACCA, LUKE SKYWALKER, QI’RA, K-2SO, MAZ KANATA,</w:t>
      </w:r>
      <w:r w:rsidRPr="0022676A" w:rsidDel="00E37A88">
        <w:rPr>
          <w:rFonts w:ascii="Calibri" w:hAnsi="Calibri" w:cs="Calibri"/>
          <w:sz w:val="22"/>
          <w:szCs w:val="22"/>
        </w:rPr>
        <w:t xml:space="preserve"> </w:t>
      </w:r>
      <w:r w:rsidRPr="0022676A">
        <w:rPr>
          <w:rFonts w:ascii="Calibri" w:hAnsi="Calibri" w:cs="Calibri"/>
          <w:sz w:val="22"/>
          <w:szCs w:val="22"/>
        </w:rPr>
        <w:t>and more. Activate an array of sounds and phrases specific to each character with FORCE LINK 2.0 wearable technology. FORCE LINK wearable technology is compatible with all products in the FORCE LINK line, each sold separately. Available at most major retailers.</w:t>
      </w:r>
    </w:p>
    <w:p w:rsidR="00DA4FEB" w:rsidRPr="0022676A" w:rsidRDefault="00DA4FEB" w:rsidP="0022676A">
      <w:pPr>
        <w:autoSpaceDE w:val="0"/>
        <w:autoSpaceDN w:val="0"/>
        <w:rPr>
          <w:rFonts w:ascii="Calibri" w:hAnsi="Calibri" w:cs="Lucida Sans Unicode"/>
          <w:sz w:val="22"/>
          <w:szCs w:val="22"/>
        </w:rPr>
      </w:pPr>
    </w:p>
    <w:p w:rsidR="00DA4FEB" w:rsidRPr="0022676A" w:rsidRDefault="00DA4FEB" w:rsidP="0022676A">
      <w:pPr>
        <w:rPr>
          <w:rFonts w:ascii="Calibri" w:hAnsi="Calibri" w:cs="Calibri"/>
          <w:sz w:val="22"/>
          <w:szCs w:val="22"/>
        </w:rPr>
      </w:pPr>
      <w:r w:rsidRPr="0022676A">
        <w:rPr>
          <w:rFonts w:ascii="Calibri" w:hAnsi="Calibri" w:cs="Calibri"/>
          <w:b/>
          <w:sz w:val="22"/>
          <w:szCs w:val="22"/>
          <w:u w:val="single"/>
        </w:rPr>
        <w:t>FORCE LINK VEHICLES</w:t>
      </w:r>
    </w:p>
    <w:p w:rsidR="00DA4FEB" w:rsidRPr="0022676A" w:rsidRDefault="00DA4FEB" w:rsidP="0022676A">
      <w:pPr>
        <w:autoSpaceDE w:val="0"/>
        <w:autoSpaceDN w:val="0"/>
        <w:rPr>
          <w:rFonts w:ascii="Calibri" w:hAnsi="Calibri" w:cs="Calibri"/>
          <w:sz w:val="22"/>
          <w:szCs w:val="22"/>
        </w:rPr>
      </w:pPr>
    </w:p>
    <w:p w:rsidR="00DA4FEB" w:rsidRPr="0022676A" w:rsidRDefault="00DA4FEB" w:rsidP="0022676A">
      <w:pPr>
        <w:autoSpaceDE w:val="0"/>
        <w:autoSpaceDN w:val="0"/>
        <w:ind w:left="2160"/>
        <w:rPr>
          <w:rFonts w:ascii="Calibri" w:hAnsi="Calibri"/>
          <w:sz w:val="22"/>
          <w:szCs w:val="22"/>
        </w:rPr>
      </w:pPr>
      <w:r w:rsidRPr="0022676A">
        <w:rPr>
          <w:rFonts w:ascii="Calibri" w:hAnsi="Calibri"/>
          <w:b/>
          <w:bCs/>
          <w:i/>
          <w:iCs/>
          <w:sz w:val="22"/>
          <w:szCs w:val="22"/>
        </w:rPr>
        <w:t>SOLO: A STAR WARS STORY</w:t>
      </w:r>
      <w:r w:rsidRPr="0022676A">
        <w:rPr>
          <w:rFonts w:ascii="Calibri" w:hAnsi="Calibri"/>
          <w:b/>
          <w:bCs/>
          <w:sz w:val="22"/>
          <w:szCs w:val="22"/>
        </w:rPr>
        <w:t xml:space="preserve"> 3.75-INCH KESSEL RUN </w:t>
      </w:r>
      <w:r w:rsidRPr="0022676A">
        <w:rPr>
          <w:rFonts w:ascii="Calibri" w:hAnsi="Calibri"/>
          <w:b/>
          <w:bCs/>
          <w:i/>
          <w:sz w:val="22"/>
          <w:szCs w:val="22"/>
        </w:rPr>
        <w:t>MILLENNIUM FALCON</w:t>
      </w:r>
      <w:r w:rsidRPr="0022676A">
        <w:rPr>
          <w:rFonts w:ascii="Calibri" w:hAnsi="Calibri"/>
          <w:b/>
          <w:bCs/>
          <w:sz w:val="22"/>
          <w:szCs w:val="22"/>
        </w:rPr>
        <w:t xml:space="preserve"> VEHICLE</w:t>
      </w:r>
    </w:p>
    <w:p w:rsidR="00DA4FEB" w:rsidRPr="00843C69" w:rsidRDefault="00DA4FEB" w:rsidP="00843C69">
      <w:pPr>
        <w:autoSpaceDE w:val="0"/>
        <w:autoSpaceDN w:val="0"/>
        <w:ind w:left="2160"/>
        <w:rPr>
          <w:rFonts w:ascii="Calibri" w:hAnsi="Calibri"/>
          <w:b/>
          <w:bCs/>
          <w:sz w:val="22"/>
          <w:szCs w:val="22"/>
        </w:rPr>
      </w:pPr>
      <w:r>
        <w:rPr>
          <w:noProof/>
        </w:rPr>
        <w:pict>
          <v:shape id="_x0000_s1029" type="#_x0000_t75" style="position:absolute;left:0;text-align:left;margin-left:-36pt;margin-top:22.7pt;width:2in;height:93pt;z-index:-251655168">
            <v:imagedata r:id="rId8" o:title=""/>
          </v:shape>
        </w:pict>
      </w:r>
      <w:r w:rsidRPr="0022676A">
        <w:rPr>
          <w:rFonts w:ascii="Calibri" w:hAnsi="Calibri"/>
          <w:sz w:val="22"/>
          <w:szCs w:val="22"/>
        </w:rPr>
        <w:t xml:space="preserve"> </w:t>
      </w:r>
      <w:r w:rsidRPr="00843C69">
        <w:rPr>
          <w:rFonts w:ascii="Calibri" w:hAnsi="Calibri"/>
          <w:color w:val="000000"/>
          <w:sz w:val="22"/>
          <w:szCs w:val="22"/>
        </w:rPr>
        <w:t>(Ages 4 years &amp; up/Approx. Retail Price: $99.99/Available: Spring 2018)</w:t>
      </w:r>
    </w:p>
    <w:p w:rsidR="00DA4FEB" w:rsidRPr="00843C69" w:rsidRDefault="00DA4FEB" w:rsidP="00843C69">
      <w:pPr>
        <w:autoSpaceDE w:val="0"/>
        <w:autoSpaceDN w:val="0"/>
        <w:ind w:left="2160"/>
        <w:rPr>
          <w:rFonts w:ascii="Calibri" w:hAnsi="Calibri"/>
          <w:color w:val="000000"/>
          <w:sz w:val="22"/>
          <w:szCs w:val="22"/>
        </w:rPr>
      </w:pPr>
      <w:r w:rsidRPr="00843C69">
        <w:rPr>
          <w:rFonts w:ascii="Calibri" w:hAnsi="Calibri"/>
          <w:color w:val="000000"/>
          <w:sz w:val="22"/>
          <w:szCs w:val="22"/>
        </w:rPr>
        <w:t xml:space="preserve">Make the KESSEL RUN in less than 12 parsecs with the </w:t>
      </w:r>
      <w:r w:rsidRPr="00843C69">
        <w:rPr>
          <w:rFonts w:ascii="Calibri" w:hAnsi="Calibri"/>
          <w:i/>
          <w:iCs/>
          <w:color w:val="000000"/>
          <w:sz w:val="22"/>
          <w:szCs w:val="22"/>
        </w:rPr>
        <w:t>MILLENNIUM FALCON</w:t>
      </w:r>
      <w:r w:rsidRPr="00843C69">
        <w:rPr>
          <w:rFonts w:ascii="Calibri" w:hAnsi="Calibri"/>
          <w:color w:val="000000"/>
          <w:sz w:val="22"/>
          <w:szCs w:val="22"/>
        </w:rPr>
        <w:t>! Relive the adventure and imagine flying through every obstacle like ace pilot HAN SOLO with speed and action. Fans will experience flashing lights and sounds as they pretend to race along KESSEL RUN. Press the button to pretend that the iconic starship kicks in to hyperdrive with lights and sounds. Press the button a second time for accelerated lights and sounds as well as activate the rumble pack vibrations! Push the button a third time to pretend that your ship picks up even more speed and watch the panels pop off before rumbling to the finish line! Comes with an exclusive 3.75-inch scale HAN SOLO figure and</w:t>
      </w:r>
      <w:bookmarkStart w:id="0" w:name="_GoBack"/>
      <w:bookmarkEnd w:id="0"/>
      <w:r w:rsidRPr="00843C69">
        <w:rPr>
          <w:rFonts w:ascii="Calibri" w:hAnsi="Calibri"/>
          <w:color w:val="000000"/>
          <w:sz w:val="22"/>
          <w:szCs w:val="22"/>
        </w:rPr>
        <w:t xml:space="preserve"> removable mini ship. Both the figure and mini ship are FORCE LINK 2.0 enabled, with phrases and sounds activated by the wearable technology, sold separately. Includes 1 vehicle (with removable mini ship) and 1 figure. Requires 3 AA batteries, included. Available at most major retailers. </w:t>
      </w:r>
    </w:p>
    <w:p w:rsidR="00DA4FEB" w:rsidRPr="0022676A" w:rsidRDefault="00DA4FEB" w:rsidP="0022676A">
      <w:pPr>
        <w:autoSpaceDE w:val="0"/>
        <w:autoSpaceDN w:val="0"/>
        <w:ind w:left="2160"/>
        <w:rPr>
          <w:rFonts w:ascii="Calibri" w:hAnsi="Calibri"/>
          <w:sz w:val="22"/>
          <w:szCs w:val="22"/>
        </w:rPr>
      </w:pPr>
    </w:p>
    <w:p w:rsidR="00DA4FEB" w:rsidRPr="0022676A" w:rsidRDefault="00DA4FEB" w:rsidP="0022676A">
      <w:pPr>
        <w:rPr>
          <w:rFonts w:ascii="Calibri" w:hAnsi="Calibri" w:cs="Calibri"/>
          <w:sz w:val="22"/>
          <w:szCs w:val="22"/>
        </w:rPr>
      </w:pPr>
    </w:p>
    <w:p w:rsidR="00DA4FEB" w:rsidRPr="0022676A" w:rsidRDefault="00DA4FEB" w:rsidP="0022676A">
      <w:pPr>
        <w:rPr>
          <w:rFonts w:ascii="Calibri" w:hAnsi="Calibri"/>
          <w:b/>
          <w:sz w:val="22"/>
          <w:szCs w:val="22"/>
          <w:u w:val="single"/>
        </w:rPr>
      </w:pPr>
      <w:r w:rsidRPr="0022676A">
        <w:rPr>
          <w:rFonts w:ascii="Calibri" w:hAnsi="Calibri"/>
          <w:b/>
          <w:i/>
          <w:sz w:val="22"/>
          <w:szCs w:val="22"/>
          <w:u w:val="single"/>
        </w:rPr>
        <w:t>STAR WARS</w:t>
      </w:r>
      <w:r w:rsidRPr="0022676A">
        <w:rPr>
          <w:rFonts w:ascii="Calibri" w:hAnsi="Calibri"/>
          <w:b/>
          <w:sz w:val="22"/>
          <w:szCs w:val="22"/>
          <w:u w:val="single"/>
        </w:rPr>
        <w:t>: THE BLACK SERIES Action Figures</w:t>
      </w:r>
    </w:p>
    <w:p w:rsidR="00DA4FEB" w:rsidRPr="0022676A" w:rsidRDefault="00DA4FEB" w:rsidP="0022676A">
      <w:pPr>
        <w:ind w:left="2160"/>
        <w:rPr>
          <w:rFonts w:ascii="Calibri" w:hAnsi="Calibri"/>
          <w:caps/>
          <w:sz w:val="22"/>
          <w:szCs w:val="22"/>
        </w:rPr>
      </w:pPr>
      <w:r>
        <w:rPr>
          <w:noProof/>
        </w:rPr>
        <w:pict>
          <v:shape id="Picture 4" o:spid="_x0000_s1030" type="#_x0000_t75" style="position:absolute;left:0;text-align:left;margin-left:-17.25pt;margin-top:5.55pt;width:117pt;height:2in;z-index:-251654144;visibility:visible">
            <v:imagedata r:id="rId9" o:title=""/>
          </v:shape>
        </w:pict>
      </w:r>
    </w:p>
    <w:p w:rsidR="00DA4FEB" w:rsidRPr="0022676A" w:rsidRDefault="00DA4FEB" w:rsidP="0022676A">
      <w:pPr>
        <w:ind w:left="2160"/>
        <w:rPr>
          <w:rFonts w:ascii="Calibri" w:hAnsi="Calibri"/>
          <w:b/>
          <w:sz w:val="22"/>
          <w:szCs w:val="22"/>
        </w:rPr>
      </w:pPr>
      <w:r w:rsidRPr="0022676A">
        <w:rPr>
          <w:rFonts w:ascii="Calibri" w:hAnsi="Calibri"/>
          <w:b/>
          <w:i/>
          <w:sz w:val="22"/>
          <w:szCs w:val="22"/>
        </w:rPr>
        <w:t>STAR WARS</w:t>
      </w:r>
      <w:r w:rsidRPr="0022676A">
        <w:rPr>
          <w:rFonts w:ascii="Calibri" w:hAnsi="Calibri"/>
          <w:b/>
          <w:sz w:val="22"/>
          <w:szCs w:val="22"/>
        </w:rPr>
        <w:t xml:space="preserve">: THE BLACK SERIES 6-INCH Figure Assortment </w:t>
      </w:r>
    </w:p>
    <w:p w:rsidR="00DA4FEB" w:rsidRPr="0022676A" w:rsidRDefault="00DA4FEB" w:rsidP="0022676A">
      <w:pPr>
        <w:ind w:left="2160"/>
        <w:rPr>
          <w:rFonts w:ascii="Calibri" w:hAnsi="Calibri"/>
          <w:b/>
          <w:sz w:val="22"/>
          <w:szCs w:val="22"/>
        </w:rPr>
      </w:pPr>
      <w:r w:rsidRPr="0022676A">
        <w:rPr>
          <w:rFonts w:ascii="Calibri" w:hAnsi="Calibri"/>
          <w:sz w:val="22"/>
          <w:szCs w:val="22"/>
        </w:rPr>
        <w:t>(Ages 4 years &amp; up/Approx. Retail Price: $19.99/Available: Spring 2018)</w:t>
      </w:r>
    </w:p>
    <w:p w:rsidR="00DA4FEB" w:rsidRPr="0022676A" w:rsidRDefault="00DA4FEB" w:rsidP="0022676A">
      <w:pPr>
        <w:ind w:left="2160"/>
        <w:rPr>
          <w:rFonts w:ascii="Calibri" w:hAnsi="Calibri"/>
          <w:sz w:val="22"/>
          <w:szCs w:val="22"/>
        </w:rPr>
      </w:pPr>
      <w:r w:rsidRPr="0022676A">
        <w:rPr>
          <w:rFonts w:ascii="Calibri" w:hAnsi="Calibri"/>
          <w:sz w:val="22"/>
          <w:szCs w:val="22"/>
        </w:rPr>
        <w:t xml:space="preserve">Take your </w:t>
      </w:r>
      <w:r w:rsidRPr="0022676A">
        <w:rPr>
          <w:rFonts w:ascii="Calibri" w:hAnsi="Calibri"/>
          <w:i/>
          <w:sz w:val="22"/>
          <w:szCs w:val="22"/>
        </w:rPr>
        <w:t>STAR WARS</w:t>
      </w:r>
      <w:r w:rsidRPr="0022676A">
        <w:rPr>
          <w:rFonts w:ascii="Calibri" w:hAnsi="Calibri"/>
          <w:sz w:val="22"/>
          <w:szCs w:val="22"/>
        </w:rPr>
        <w:t xml:space="preserve"> collection to the next level with these incredibly detailed figures. These premium 6-inch scale figures are designed with extensive detail and articulation for the ultimate collector. Characters include HAN SOLO, LANDO CALRISSIAN, and more. Each figure sold separately. Available at most major retailers and on HasbroToyShop.com.</w:t>
      </w:r>
    </w:p>
    <w:p w:rsidR="00DA4FEB" w:rsidRPr="000A6B68" w:rsidRDefault="00DA4FEB" w:rsidP="0022676A">
      <w:pPr>
        <w:autoSpaceDE w:val="0"/>
        <w:autoSpaceDN w:val="0"/>
        <w:rPr>
          <w:rFonts w:ascii="Calibri" w:hAnsi="Calibri" w:cs="Lucida Sans Unicode"/>
          <w:sz w:val="22"/>
          <w:szCs w:val="22"/>
        </w:rPr>
      </w:pPr>
    </w:p>
    <w:p w:rsidR="00DA4FEB" w:rsidRDefault="00DA4FEB" w:rsidP="0043191F">
      <w:pPr>
        <w:ind w:left="2160"/>
        <w:rPr>
          <w:rFonts w:cs="Calibri"/>
          <w:b/>
        </w:rPr>
      </w:pPr>
    </w:p>
    <w:p w:rsidR="00DA4FEB" w:rsidRPr="008A5D4C" w:rsidRDefault="00DA4FEB" w:rsidP="008A5D4C">
      <w:pPr>
        <w:jc w:val="center"/>
        <w:rPr>
          <w:rFonts w:ascii="Calibri" w:hAnsi="Calibri"/>
          <w:sz w:val="22"/>
          <w:szCs w:val="22"/>
        </w:rPr>
      </w:pPr>
      <w:r w:rsidRPr="008F016F">
        <w:rPr>
          <w:rFonts w:ascii="Calibri" w:hAnsi="Calibri"/>
          <w:sz w:val="22"/>
          <w:szCs w:val="22"/>
        </w:rPr>
        <w:t>#</w:t>
      </w:r>
      <w:r w:rsidRPr="008F016F">
        <w:rPr>
          <w:rFonts w:ascii="Calibri" w:hAnsi="Calibri"/>
          <w:sz w:val="22"/>
          <w:szCs w:val="22"/>
        </w:rPr>
        <w:tab/>
        <w:t>#</w:t>
      </w:r>
      <w:r w:rsidRPr="008F016F">
        <w:rPr>
          <w:rFonts w:ascii="Calibri" w:hAnsi="Calibri"/>
          <w:sz w:val="22"/>
          <w:szCs w:val="22"/>
        </w:rPr>
        <w:tab/>
        <w:t>#</w:t>
      </w:r>
    </w:p>
    <w:sectPr w:rsidR="00DA4FEB" w:rsidRPr="008A5D4C" w:rsidSect="00E1790C">
      <w:pgSz w:w="12240" w:h="15840"/>
      <w:pgMar w:top="720" w:right="720" w:bottom="720" w:left="7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MS Mincho">
    <w:altName w:val="?l?r ??fc"/>
    <w:panose1 w:val="02020609040205080304"/>
    <w:charset w:val="80"/>
    <w:family w:val="modern"/>
    <w:pitch w:val="fixed"/>
    <w:sig w:usb0="E00002FF" w:usb1="6AC7FDFB" w:usb2="00000012" w:usb3="00000000" w:csb0="0002009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7F01A28"/>
    <w:multiLevelType w:val="hybridMultilevel"/>
    <w:tmpl w:val="6498A0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D51BD"/>
    <w:rsid w:val="00063E8D"/>
    <w:rsid w:val="00066F6A"/>
    <w:rsid w:val="00067041"/>
    <w:rsid w:val="0009171C"/>
    <w:rsid w:val="00095F06"/>
    <w:rsid w:val="000A3DDC"/>
    <w:rsid w:val="000A6B68"/>
    <w:rsid w:val="000D562D"/>
    <w:rsid w:val="000D7298"/>
    <w:rsid w:val="000E138D"/>
    <w:rsid w:val="000E4613"/>
    <w:rsid w:val="000F3CE6"/>
    <w:rsid w:val="000F74D5"/>
    <w:rsid w:val="00123552"/>
    <w:rsid w:val="00147531"/>
    <w:rsid w:val="001507C6"/>
    <w:rsid w:val="001658EB"/>
    <w:rsid w:val="0017294E"/>
    <w:rsid w:val="00176DC9"/>
    <w:rsid w:val="00177A22"/>
    <w:rsid w:val="001A37F9"/>
    <w:rsid w:val="001B1914"/>
    <w:rsid w:val="001F477A"/>
    <w:rsid w:val="00215982"/>
    <w:rsid w:val="0022676A"/>
    <w:rsid w:val="002267A1"/>
    <w:rsid w:val="00254512"/>
    <w:rsid w:val="00275A78"/>
    <w:rsid w:val="002B1985"/>
    <w:rsid w:val="002B705C"/>
    <w:rsid w:val="002C03E6"/>
    <w:rsid w:val="002C290B"/>
    <w:rsid w:val="002C37E3"/>
    <w:rsid w:val="002E6B5E"/>
    <w:rsid w:val="0030665D"/>
    <w:rsid w:val="00313751"/>
    <w:rsid w:val="00321D40"/>
    <w:rsid w:val="00322738"/>
    <w:rsid w:val="0033692B"/>
    <w:rsid w:val="0034790E"/>
    <w:rsid w:val="003574DE"/>
    <w:rsid w:val="003623F9"/>
    <w:rsid w:val="0038105C"/>
    <w:rsid w:val="003A78C9"/>
    <w:rsid w:val="003E1CFF"/>
    <w:rsid w:val="003F2953"/>
    <w:rsid w:val="00405647"/>
    <w:rsid w:val="0042727D"/>
    <w:rsid w:val="0043191F"/>
    <w:rsid w:val="0043547A"/>
    <w:rsid w:val="00451658"/>
    <w:rsid w:val="00475C5B"/>
    <w:rsid w:val="0048478D"/>
    <w:rsid w:val="004B51F9"/>
    <w:rsid w:val="00503DCD"/>
    <w:rsid w:val="0053476D"/>
    <w:rsid w:val="00555814"/>
    <w:rsid w:val="0055662C"/>
    <w:rsid w:val="0057731B"/>
    <w:rsid w:val="00577404"/>
    <w:rsid w:val="00583953"/>
    <w:rsid w:val="005840F3"/>
    <w:rsid w:val="005B1432"/>
    <w:rsid w:val="005C799A"/>
    <w:rsid w:val="005D5B73"/>
    <w:rsid w:val="00600AD0"/>
    <w:rsid w:val="00603A00"/>
    <w:rsid w:val="006100B1"/>
    <w:rsid w:val="00610543"/>
    <w:rsid w:val="00627906"/>
    <w:rsid w:val="00637F4A"/>
    <w:rsid w:val="00657B52"/>
    <w:rsid w:val="0066462A"/>
    <w:rsid w:val="00695FAD"/>
    <w:rsid w:val="006A6F82"/>
    <w:rsid w:val="006B7D6F"/>
    <w:rsid w:val="006C1FDC"/>
    <w:rsid w:val="006D7147"/>
    <w:rsid w:val="006E0A26"/>
    <w:rsid w:val="006F34E9"/>
    <w:rsid w:val="00724AB3"/>
    <w:rsid w:val="00753BD5"/>
    <w:rsid w:val="0075671E"/>
    <w:rsid w:val="00781388"/>
    <w:rsid w:val="007A1DB2"/>
    <w:rsid w:val="007C21D3"/>
    <w:rsid w:val="007D5273"/>
    <w:rsid w:val="007E2A9D"/>
    <w:rsid w:val="007E69E3"/>
    <w:rsid w:val="00802240"/>
    <w:rsid w:val="0081343A"/>
    <w:rsid w:val="008136B3"/>
    <w:rsid w:val="008367B0"/>
    <w:rsid w:val="00843C69"/>
    <w:rsid w:val="00862DEA"/>
    <w:rsid w:val="00864B72"/>
    <w:rsid w:val="00866885"/>
    <w:rsid w:val="00866F5C"/>
    <w:rsid w:val="00891421"/>
    <w:rsid w:val="008A0B97"/>
    <w:rsid w:val="008A5D4C"/>
    <w:rsid w:val="008A70D8"/>
    <w:rsid w:val="008C3890"/>
    <w:rsid w:val="008C5177"/>
    <w:rsid w:val="008D5F3D"/>
    <w:rsid w:val="008D6A1B"/>
    <w:rsid w:val="008F016F"/>
    <w:rsid w:val="0092183B"/>
    <w:rsid w:val="009449C1"/>
    <w:rsid w:val="00945524"/>
    <w:rsid w:val="00946116"/>
    <w:rsid w:val="00970A05"/>
    <w:rsid w:val="00971A8A"/>
    <w:rsid w:val="0097618A"/>
    <w:rsid w:val="009828DD"/>
    <w:rsid w:val="00987B16"/>
    <w:rsid w:val="009957DD"/>
    <w:rsid w:val="009A7106"/>
    <w:rsid w:val="009C37AB"/>
    <w:rsid w:val="009C4DF6"/>
    <w:rsid w:val="009D51BD"/>
    <w:rsid w:val="009E5A5A"/>
    <w:rsid w:val="009E6AB4"/>
    <w:rsid w:val="009F6A6C"/>
    <w:rsid w:val="00A17C3F"/>
    <w:rsid w:val="00A5404E"/>
    <w:rsid w:val="00A640EC"/>
    <w:rsid w:val="00A67636"/>
    <w:rsid w:val="00A76D58"/>
    <w:rsid w:val="00A813B1"/>
    <w:rsid w:val="00A847BD"/>
    <w:rsid w:val="00A90763"/>
    <w:rsid w:val="00AA0CB0"/>
    <w:rsid w:val="00AB1D40"/>
    <w:rsid w:val="00AB73CF"/>
    <w:rsid w:val="00AD3AE2"/>
    <w:rsid w:val="00B056A1"/>
    <w:rsid w:val="00B17858"/>
    <w:rsid w:val="00B30A04"/>
    <w:rsid w:val="00B34093"/>
    <w:rsid w:val="00B40784"/>
    <w:rsid w:val="00B46721"/>
    <w:rsid w:val="00B512D3"/>
    <w:rsid w:val="00B7383E"/>
    <w:rsid w:val="00B82F47"/>
    <w:rsid w:val="00B90E27"/>
    <w:rsid w:val="00B93A8F"/>
    <w:rsid w:val="00BB208A"/>
    <w:rsid w:val="00BC2BCD"/>
    <w:rsid w:val="00C04B19"/>
    <w:rsid w:val="00C23F18"/>
    <w:rsid w:val="00C66163"/>
    <w:rsid w:val="00C93ACC"/>
    <w:rsid w:val="00CC1FC9"/>
    <w:rsid w:val="00CE7159"/>
    <w:rsid w:val="00D004BD"/>
    <w:rsid w:val="00D02803"/>
    <w:rsid w:val="00D21873"/>
    <w:rsid w:val="00D44833"/>
    <w:rsid w:val="00D67477"/>
    <w:rsid w:val="00D856FB"/>
    <w:rsid w:val="00D935D8"/>
    <w:rsid w:val="00DA4FEB"/>
    <w:rsid w:val="00DB06BF"/>
    <w:rsid w:val="00DB370A"/>
    <w:rsid w:val="00DD1945"/>
    <w:rsid w:val="00DD1C12"/>
    <w:rsid w:val="00DE6B44"/>
    <w:rsid w:val="00E06CCC"/>
    <w:rsid w:val="00E10EEF"/>
    <w:rsid w:val="00E15D3B"/>
    <w:rsid w:val="00E1790C"/>
    <w:rsid w:val="00E31784"/>
    <w:rsid w:val="00E37A88"/>
    <w:rsid w:val="00E41BF2"/>
    <w:rsid w:val="00E43511"/>
    <w:rsid w:val="00E462D8"/>
    <w:rsid w:val="00E53380"/>
    <w:rsid w:val="00E60F5A"/>
    <w:rsid w:val="00E72568"/>
    <w:rsid w:val="00E72727"/>
    <w:rsid w:val="00E73B88"/>
    <w:rsid w:val="00E94401"/>
    <w:rsid w:val="00EA08EB"/>
    <w:rsid w:val="00EC4BCD"/>
    <w:rsid w:val="00EC6925"/>
    <w:rsid w:val="00ED3D75"/>
    <w:rsid w:val="00EE0BDB"/>
    <w:rsid w:val="00EE4F59"/>
    <w:rsid w:val="00EF5081"/>
    <w:rsid w:val="00F27D4B"/>
    <w:rsid w:val="00F47887"/>
    <w:rsid w:val="00F73E38"/>
    <w:rsid w:val="00F77285"/>
    <w:rsid w:val="00F81AE2"/>
    <w:rsid w:val="00F8366B"/>
    <w:rsid w:val="00FA2054"/>
    <w:rsid w:val="00FC6029"/>
    <w:rsid w:val="00FE3F4C"/>
    <w:rsid w:val="00FF0C29"/>
    <w:rsid w:val="00FF2A9B"/>
    <w:rsid w:val="00FF3BA9"/>
    <w:rsid w:val="00FF73AD"/>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51BD"/>
    <w:rPr>
      <w:rFonts w:ascii="Times New Roman" w:hAnsi="Times New Roman"/>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9D51BD"/>
    <w:rPr>
      <w:rFonts w:cs="Times New Roman"/>
      <w:color w:val="0000FF"/>
      <w:u w:val="single"/>
    </w:rPr>
  </w:style>
  <w:style w:type="character" w:styleId="CommentReference">
    <w:name w:val="annotation reference"/>
    <w:basedOn w:val="DefaultParagraphFont"/>
    <w:uiPriority w:val="99"/>
    <w:semiHidden/>
    <w:rsid w:val="009D51BD"/>
    <w:rPr>
      <w:rFonts w:cs="Times New Roman"/>
      <w:sz w:val="16"/>
    </w:rPr>
  </w:style>
  <w:style w:type="paragraph" w:styleId="NoSpacing">
    <w:name w:val="No Spacing"/>
    <w:uiPriority w:val="99"/>
    <w:qFormat/>
    <w:rsid w:val="009D51BD"/>
  </w:style>
  <w:style w:type="paragraph" w:styleId="BalloonText">
    <w:name w:val="Balloon Text"/>
    <w:basedOn w:val="Normal"/>
    <w:link w:val="BalloonTextChar"/>
    <w:uiPriority w:val="99"/>
    <w:semiHidden/>
    <w:rsid w:val="00EC6925"/>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C6925"/>
    <w:rPr>
      <w:rFonts w:ascii="Tahoma" w:eastAsia="Times New Roman" w:hAnsi="Tahoma" w:cs="Tahoma"/>
      <w:sz w:val="16"/>
      <w:szCs w:val="16"/>
    </w:rPr>
  </w:style>
  <w:style w:type="paragraph" w:styleId="ListParagraph">
    <w:name w:val="List Paragraph"/>
    <w:basedOn w:val="Normal"/>
    <w:uiPriority w:val="99"/>
    <w:qFormat/>
    <w:rsid w:val="001F477A"/>
    <w:pPr>
      <w:ind w:left="720"/>
      <w:contextualSpacing/>
    </w:pPr>
    <w:rPr>
      <w:rFonts w:ascii="Book Antiqua" w:hAnsi="Book Antiqua"/>
      <w:szCs w:val="20"/>
    </w:rPr>
  </w:style>
  <w:style w:type="paragraph" w:styleId="CommentText">
    <w:name w:val="annotation text"/>
    <w:basedOn w:val="Normal"/>
    <w:link w:val="CommentTextChar"/>
    <w:uiPriority w:val="99"/>
    <w:semiHidden/>
    <w:rsid w:val="00B17858"/>
    <w:rPr>
      <w:sz w:val="20"/>
      <w:szCs w:val="20"/>
    </w:rPr>
  </w:style>
  <w:style w:type="character" w:customStyle="1" w:styleId="CommentTextChar">
    <w:name w:val="Comment Text Char"/>
    <w:basedOn w:val="DefaultParagraphFont"/>
    <w:link w:val="CommentText"/>
    <w:uiPriority w:val="99"/>
    <w:semiHidden/>
    <w:locked/>
    <w:rsid w:val="00B17858"/>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rsid w:val="00B17858"/>
    <w:rPr>
      <w:b/>
      <w:bCs/>
    </w:rPr>
  </w:style>
  <w:style w:type="character" w:customStyle="1" w:styleId="CommentSubjectChar">
    <w:name w:val="Comment Subject Char"/>
    <w:basedOn w:val="CommentTextChar"/>
    <w:link w:val="CommentSubject"/>
    <w:uiPriority w:val="99"/>
    <w:semiHidden/>
    <w:locked/>
    <w:rsid w:val="00B17858"/>
    <w:rPr>
      <w:b/>
      <w:bCs/>
    </w:rPr>
  </w:style>
</w:styles>
</file>

<file path=word/webSettings.xml><?xml version="1.0" encoding="utf-8"?>
<w:webSettings xmlns:r="http://schemas.openxmlformats.org/officeDocument/2006/relationships" xmlns:w="http://schemas.openxmlformats.org/wordprocessingml/2006/main">
  <w:divs>
    <w:div w:id="2095859440">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TotalTime>
  <Pages>2</Pages>
  <Words>566</Words>
  <Characters>3230</Characters>
  <Application>Microsoft Office Outlook</Application>
  <DocSecurity>0</DocSecurity>
  <Lines>0</Lines>
  <Paragraphs>0</Paragraphs>
  <ScaleCrop>false</ScaleCrop>
  <Company>Litzky Public Relations</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Haase</dc:creator>
  <cp:keywords/>
  <dc:description/>
  <cp:lastModifiedBy>Valued Customer</cp:lastModifiedBy>
  <cp:revision>2</cp:revision>
  <cp:lastPrinted>2016-12-05T16:18:00Z</cp:lastPrinted>
  <dcterms:created xsi:type="dcterms:W3CDTF">2018-02-14T23:14:00Z</dcterms:created>
  <dcterms:modified xsi:type="dcterms:W3CDTF">2018-02-14T23:14:00Z</dcterms:modified>
</cp:coreProperties>
</file>